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FAEA" w14:textId="77777777" w:rsidR="00DD72F4" w:rsidRPr="00DD72F4" w:rsidRDefault="00DD72F4" w:rsidP="00DD72F4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Annex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no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. 6 </w:t>
      </w:r>
      <w:r w:rsidRPr="00DD72F4">
        <w:rPr>
          <w:rFonts w:ascii="Times New Roman" w:hAnsi="Times New Roman" w:cs="Times New Roman"/>
          <w:iCs/>
          <w:sz w:val="20"/>
          <w:szCs w:val="20"/>
          <w:vertAlign w:val="superscript"/>
          <w:lang w:val="ro-RO"/>
        </w:rPr>
        <w:t>1</w:t>
      </w:r>
    </w:p>
    <w:p w14:paraId="44EDD7BF" w14:textId="77777777" w:rsidR="00DD72F4" w:rsidRPr="00DD72F4" w:rsidRDefault="00DD72F4" w:rsidP="00DD72F4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to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the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Regulation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on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connection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to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natural gas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networks</w:t>
      </w:r>
      <w:proofErr w:type="spellEnd"/>
    </w:p>
    <w:p w14:paraId="737A9413" w14:textId="77777777" w:rsidR="00DD72F4" w:rsidRPr="00DD72F4" w:rsidRDefault="00DD72F4" w:rsidP="00DD72F4">
      <w:pPr>
        <w:spacing w:after="0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and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the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provision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r w:rsidRPr="00DD72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on natural gas transmission and </w:t>
      </w:r>
    </w:p>
    <w:p w14:paraId="408F8700" w14:textId="77777777" w:rsidR="00DD72F4" w:rsidRPr="00DD72F4" w:rsidRDefault="00DD72F4" w:rsidP="00DD72F4">
      <w:pPr>
        <w:spacing w:after="0"/>
        <w:ind w:firstLine="851"/>
        <w:jc w:val="right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DD72F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distribution service</w:t>
      </w:r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,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approved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by</w:t>
      </w:r>
      <w:proofErr w:type="spellEnd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 xml:space="preserve"> ANRE </w:t>
      </w:r>
      <w:proofErr w:type="spellStart"/>
      <w:r w:rsidRPr="00DD72F4">
        <w:rPr>
          <w:rFonts w:ascii="Times New Roman" w:hAnsi="Times New Roman" w:cs="Times New Roman"/>
          <w:iCs/>
          <w:sz w:val="20"/>
          <w:szCs w:val="20"/>
          <w:lang w:val="ro-RO"/>
        </w:rPr>
        <w:t>Decision</w:t>
      </w:r>
      <w:proofErr w:type="spellEnd"/>
    </w:p>
    <w:p w14:paraId="14A4CC81" w14:textId="5D3AECA1" w:rsidR="00136FA4" w:rsidRPr="00DD72F4" w:rsidRDefault="00DD72F4" w:rsidP="00DD72F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D72F4">
        <w:rPr>
          <w:rFonts w:ascii="Times New Roman" w:hAnsi="Times New Roman" w:cs="Times New Roman"/>
          <w:iCs/>
          <w:szCs w:val="24"/>
          <w:lang w:val="ro-RO"/>
        </w:rPr>
        <w:t>no</w:t>
      </w:r>
      <w:proofErr w:type="spellEnd"/>
      <w:r w:rsidRPr="00DD72F4">
        <w:rPr>
          <w:rFonts w:ascii="Times New Roman" w:hAnsi="Times New Roman" w:cs="Times New Roman"/>
          <w:iCs/>
          <w:szCs w:val="24"/>
          <w:lang w:val="ro-RO"/>
        </w:rPr>
        <w:t>. 112 of April 19, 2019</w:t>
      </w:r>
      <w:r w:rsidR="00136FA4" w:rsidRPr="00DD72F4">
        <w:rPr>
          <w:rFonts w:ascii="Times New Roman" w:hAnsi="Times New Roman" w:cs="Times New Roman"/>
          <w:sz w:val="24"/>
          <w:szCs w:val="24"/>
          <w:lang w:val="pt-BR"/>
        </w:rPr>
        <w:t> </w:t>
      </w:r>
    </w:p>
    <w:p w14:paraId="2DF5E6CB" w14:textId="77777777" w:rsidR="00624D99" w:rsidRDefault="00624D99" w:rsidP="00DD72F4">
      <w:pPr>
        <w:spacing w:after="0" w:line="32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95725E7" w14:textId="087C91E6" w:rsidR="00DD72F4" w:rsidRPr="00DD72F4" w:rsidRDefault="00DD72F4" w:rsidP="00DD72F4">
      <w:pPr>
        <w:spacing w:after="0" w:line="322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D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Application</w:t>
      </w:r>
    </w:p>
    <w:p w14:paraId="0F55E9A9" w14:textId="77777777" w:rsidR="00DD72F4" w:rsidRPr="00DD72F4" w:rsidRDefault="00DD72F4" w:rsidP="00DD72F4">
      <w:pPr>
        <w:spacing w:after="0" w:line="322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D72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 conclude the Contract on natural gas transmission service</w:t>
      </w:r>
    </w:p>
    <w:p w14:paraId="14A4CC84" w14:textId="4E5B8DAE" w:rsidR="00136FA4" w:rsidRPr="00DD72F4" w:rsidRDefault="00136FA4" w:rsidP="00805E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4A4CC85" w14:textId="77777777" w:rsidR="00136FA4" w:rsidRPr="00DD72F4" w:rsidRDefault="00136FA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F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14A4CC86" w14:textId="5D8F7B57" w:rsidR="00136FA4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Hereby</w:t>
      </w:r>
      <w:proofErr w:type="spellEnd"/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 xml:space="preserve">, _______________________________________ </w:t>
      </w:r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(full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name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of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the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applicant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)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requests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the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conclusion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of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the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DD72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 on natural gas transmission service</w:t>
      </w:r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</w:p>
    <w:p w14:paraId="03ACF657" w14:textId="5606A6C1" w:rsidR="00DD72F4" w:rsidRPr="00DD72F4" w:rsidRDefault="00DD72F4" w:rsidP="00DD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72F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         Contact </w:t>
      </w:r>
      <w:proofErr w:type="spellStart"/>
      <w:r w:rsidRPr="00DD72F4">
        <w:rPr>
          <w:rFonts w:ascii="Times New Roman" w:hAnsi="Times New Roman" w:cs="Times New Roman"/>
          <w:b/>
          <w:iCs/>
          <w:sz w:val="24"/>
          <w:szCs w:val="24"/>
          <w:lang w:val="ro-RO"/>
        </w:rPr>
        <w:t>details</w:t>
      </w:r>
      <w:proofErr w:type="spellEnd"/>
      <w:r w:rsidRPr="00DD72F4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134AF7FB" w14:textId="255F2012" w:rsidR="00C41458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Name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/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Surname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/Director (administrator</w:t>
      </w:r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14:paraId="14A4CC88" w14:textId="19F2831E" w:rsidR="00136FA4" w:rsidRPr="00DD72F4" w:rsidRDefault="00136FA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72F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</w:t>
      </w:r>
      <w:r w:rsidR="00C41458" w:rsidRPr="00DD72F4">
        <w:rPr>
          <w:rFonts w:ascii="Times New Roman" w:hAnsi="Times New Roman" w:cs="Times New Roman"/>
          <w:sz w:val="24"/>
          <w:szCs w:val="24"/>
          <w:lang w:val="pt-BR"/>
        </w:rPr>
        <w:t>________</w:t>
      </w:r>
      <w:r w:rsidRPr="00DD72F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4A4CC89" w14:textId="302B6106" w:rsidR="00136FA4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Legal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address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 ;</w:t>
      </w:r>
    </w:p>
    <w:p w14:paraId="14A4CC8A" w14:textId="201B6208" w:rsidR="00136FA4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Bank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details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(IBAN/ SWIFT)</w:t>
      </w:r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_____________________________________________;</w:t>
      </w:r>
    </w:p>
    <w:p w14:paraId="14A4CC8B" w14:textId="700C5338" w:rsidR="00136FA4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Phone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no</w:t>
      </w:r>
      <w:proofErr w:type="spellEnd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___________________________________________________;</w:t>
      </w:r>
    </w:p>
    <w:p w14:paraId="14A4CC8C" w14:textId="69D6108C" w:rsidR="00136FA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Email </w:t>
      </w:r>
      <w:proofErr w:type="spellStart"/>
      <w:r w:rsidRPr="00DD72F4">
        <w:rPr>
          <w:rFonts w:ascii="Times New Roman" w:hAnsi="Times New Roman" w:cs="Times New Roman"/>
          <w:iCs/>
          <w:sz w:val="24"/>
          <w:szCs w:val="24"/>
          <w:lang w:val="ro-RO"/>
        </w:rPr>
        <w:t>address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FA4" w:rsidRPr="00DD72F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___________________________________________;</w:t>
      </w:r>
    </w:p>
    <w:p w14:paraId="698384F8" w14:textId="77777777" w:rsidR="00DD72F4" w:rsidRPr="00DD72F4" w:rsidRDefault="00DD72F4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568786" w14:textId="0A229C49" w:rsidR="001F57AC" w:rsidRPr="00624D99" w:rsidRDefault="00DD72F4" w:rsidP="00DD72F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Annexes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to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the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Contract for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the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provision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of natural gas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transportation</w:t>
      </w:r>
      <w:proofErr w:type="spellEnd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proofErr w:type="spellStart"/>
      <w:r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services</w:t>
      </w:r>
      <w:proofErr w:type="spellEnd"/>
      <w:r w:rsidR="001F57AC" w:rsidRPr="00624D99">
        <w:rPr>
          <w:rFonts w:ascii="Times New Roman" w:hAnsi="Times New Roman" w:cs="Times New Roman"/>
          <w:b/>
          <w:bCs/>
          <w:sz w:val="24"/>
          <w:szCs w:val="24"/>
          <w:lang w:val="ro-MD"/>
        </w:rPr>
        <w:t>:</w:t>
      </w:r>
    </w:p>
    <w:p w14:paraId="449A17A4" w14:textId="3AD17DC3" w:rsidR="001F57AC" w:rsidRDefault="001F57AC" w:rsidP="00DD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1) </w:t>
      </w:r>
      <w:proofErr w:type="spellStart"/>
      <w:r w:rsidR="00624D99"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eserved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capacity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for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each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entry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/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exit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point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and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period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provision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natural gas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transportation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services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384B9443" w14:textId="77777777" w:rsidR="00624D99" w:rsidRPr="00624D99" w:rsidRDefault="00624D99" w:rsidP="00DD72F4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  <w:lang w:val="ro-MD"/>
        </w:rPr>
      </w:pPr>
    </w:p>
    <w:p w14:paraId="6689C0FF" w14:textId="4FEE75C4" w:rsidR="001F57AC" w:rsidRDefault="001F57AC" w:rsidP="00DD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2) </w:t>
      </w:r>
      <w:proofErr w:type="spellStart"/>
      <w:r w:rsidR="00624D99">
        <w:rPr>
          <w:rFonts w:ascii="Times New Roman" w:hAnsi="Times New Roman" w:cs="Times New Roman"/>
          <w:sz w:val="24"/>
          <w:szCs w:val="24"/>
          <w:lang w:val="ro-MD"/>
        </w:rPr>
        <w:t>u</w:t>
      </w:r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nique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identification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code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registered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in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Register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participants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in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wholesale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energy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market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held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by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Agency (in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case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resident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network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users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).</w:t>
      </w:r>
    </w:p>
    <w:p w14:paraId="4DBDEF58" w14:textId="10BEFFDB" w:rsidR="001F57AC" w:rsidRDefault="00DD72F4" w:rsidP="00624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In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case of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international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system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users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for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cross-border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natural gas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transmission</w:t>
      </w:r>
      <w:proofErr w:type="spellEnd"/>
      <w:r w:rsidR="00624D9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DD72F4">
        <w:rPr>
          <w:rFonts w:ascii="Times New Roman" w:hAnsi="Times New Roman" w:cs="Times New Roman"/>
          <w:sz w:val="24"/>
          <w:szCs w:val="24"/>
          <w:lang w:val="ro-MD"/>
        </w:rPr>
        <w:t>(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transit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),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information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on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type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and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number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license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held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issued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by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competent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authorities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resident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countries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shall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be</w:t>
      </w:r>
      <w:proofErr w:type="spellEnd"/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DD72F4">
        <w:rPr>
          <w:rFonts w:ascii="Times New Roman" w:hAnsi="Times New Roman" w:cs="Times New Roman"/>
          <w:sz w:val="24"/>
          <w:szCs w:val="24"/>
          <w:lang w:val="ro-MD"/>
        </w:rPr>
        <w:t>provided</w:t>
      </w:r>
      <w:proofErr w:type="spellEnd"/>
      <w:r w:rsidR="001F57AC" w:rsidRPr="00DD72F4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863125A" w14:textId="77777777" w:rsidR="00624D99" w:rsidRPr="00624D99" w:rsidRDefault="00624D99" w:rsidP="00624D99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  <w:lang w:val="ro-MD"/>
        </w:rPr>
      </w:pPr>
    </w:p>
    <w:p w14:paraId="0A93F4B7" w14:textId="583980DF" w:rsidR="001F57AC" w:rsidRDefault="001F57AC" w:rsidP="00DD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3) </w:t>
      </w:r>
      <w:proofErr w:type="spellStart"/>
      <w:r w:rsidR="00624D99">
        <w:rPr>
          <w:rFonts w:ascii="Times New Roman" w:hAnsi="Times New Roman" w:cs="Times New Roman"/>
          <w:sz w:val="24"/>
          <w:szCs w:val="24"/>
          <w:lang w:val="ro-MD"/>
        </w:rPr>
        <w:t>d</w:t>
      </w:r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ocuments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confirming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powers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representation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, an extract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from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State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Register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Legal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Entities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received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no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later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than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one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month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before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date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conclusion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Contract</w:t>
      </w:r>
      <w:r w:rsidRPr="00DD72F4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410FEE0" w14:textId="77777777" w:rsidR="00624D99" w:rsidRPr="00624D99" w:rsidRDefault="00624D99" w:rsidP="00DD72F4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  <w:lang w:val="ro-MD"/>
        </w:rPr>
      </w:pPr>
    </w:p>
    <w:p w14:paraId="691FB99D" w14:textId="15A7C39B" w:rsidR="001F57AC" w:rsidRPr="00DD72F4" w:rsidRDefault="001F57AC" w:rsidP="00DD7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4) </w:t>
      </w:r>
      <w:proofErr w:type="spellStart"/>
      <w:r w:rsidR="00624D99">
        <w:rPr>
          <w:rFonts w:ascii="Times New Roman" w:hAnsi="Times New Roman" w:cs="Times New Roman"/>
          <w:sz w:val="24"/>
          <w:szCs w:val="24"/>
          <w:lang w:val="ro-MD"/>
        </w:rPr>
        <w:t>t</w:t>
      </w:r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application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for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assignment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EIC/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shipper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code -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code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beneficiary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of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the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natural gas </w:t>
      </w:r>
      <w:proofErr w:type="spellStart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>transmission</w:t>
      </w:r>
      <w:proofErr w:type="spellEnd"/>
      <w:r w:rsidR="00DD72F4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service.</w:t>
      </w:r>
    </w:p>
    <w:p w14:paraId="2131352A" w14:textId="7D44D7A9" w:rsidR="000B279E" w:rsidRPr="00DD72F4" w:rsidRDefault="001F57AC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>                                       </w:t>
      </w:r>
    </w:p>
    <w:p w14:paraId="6BDC3AB9" w14:textId="6007D3C5" w:rsidR="00807DCD" w:rsidRPr="00DD72F4" w:rsidRDefault="001F57AC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0E02D062" w14:textId="77777777" w:rsidR="00807DCD" w:rsidRPr="00DD72F4" w:rsidRDefault="00807DCD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D3966EB" w14:textId="6C85772C" w:rsidR="001F57AC" w:rsidRPr="00DD72F4" w:rsidRDefault="001F57AC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___________           </w:t>
      </w:r>
      <w:r w:rsidR="00807DCD" w:rsidRPr="00DD72F4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</w:t>
      </w:r>
      <w:r w:rsidRPr="00DD72F4">
        <w:rPr>
          <w:rFonts w:ascii="Times New Roman" w:hAnsi="Times New Roman" w:cs="Times New Roman"/>
          <w:sz w:val="24"/>
          <w:szCs w:val="24"/>
          <w:lang w:val="ro-MD"/>
        </w:rPr>
        <w:t> ________________</w:t>
      </w:r>
    </w:p>
    <w:p w14:paraId="7E2E3144" w14:textId="14D8C3E0" w:rsidR="001F57AC" w:rsidRPr="00DD72F4" w:rsidRDefault="001F57AC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         (dat</w:t>
      </w:r>
      <w:r w:rsidR="00DD72F4"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e</w:t>
      </w:r>
      <w:r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)                               </w:t>
      </w:r>
      <w:r w:rsidR="000B279E"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 </w:t>
      </w:r>
      <w:r w:rsidR="00807DCD"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                                                                                                                           </w:t>
      </w:r>
      <w:r w:rsidR="000B279E"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 </w:t>
      </w:r>
      <w:r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(</w:t>
      </w:r>
      <w:proofErr w:type="spellStart"/>
      <w:r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s</w:t>
      </w:r>
      <w:r w:rsidR="00DD72F4"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ignature</w:t>
      </w:r>
      <w:proofErr w:type="spellEnd"/>
      <w:r w:rsidRPr="00DD72F4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)</w:t>
      </w:r>
    </w:p>
    <w:p w14:paraId="14A4CC94" w14:textId="77777777" w:rsidR="0091563E" w:rsidRPr="00DD72F4" w:rsidRDefault="0091563E" w:rsidP="00805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563E" w:rsidRPr="00DD72F4" w:rsidSect="00624D99">
      <w:pgSz w:w="11906" w:h="16838"/>
      <w:pgMar w:top="426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1ABC"/>
    <w:multiLevelType w:val="multilevel"/>
    <w:tmpl w:val="918C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4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62"/>
    <w:rsid w:val="0001662A"/>
    <w:rsid w:val="000B279E"/>
    <w:rsid w:val="00136FA4"/>
    <w:rsid w:val="001F57AC"/>
    <w:rsid w:val="0040503C"/>
    <w:rsid w:val="00624D99"/>
    <w:rsid w:val="006F3962"/>
    <w:rsid w:val="00805EDB"/>
    <w:rsid w:val="00807DCD"/>
    <w:rsid w:val="0091563E"/>
    <w:rsid w:val="00B77A9E"/>
    <w:rsid w:val="00C41458"/>
    <w:rsid w:val="00D047A1"/>
    <w:rsid w:val="00D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C7C"/>
  <w15:chartTrackingRefBased/>
  <w15:docId w15:val="{895B6626-8D08-477E-9B21-DC535A1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VL. Lungu</dc:creator>
  <cp:keywords/>
  <dc:description/>
  <cp:lastModifiedBy>User1</cp:lastModifiedBy>
  <cp:revision>3</cp:revision>
  <dcterms:created xsi:type="dcterms:W3CDTF">2025-07-07T12:42:00Z</dcterms:created>
  <dcterms:modified xsi:type="dcterms:W3CDTF">2025-07-11T12:37:00Z</dcterms:modified>
</cp:coreProperties>
</file>